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64A8" w14:textId="1AA2F6DA" w:rsidR="00657622" w:rsidRPr="00657622" w:rsidRDefault="00657622" w:rsidP="00657622">
      <w:pPr>
        <w:spacing w:before="75" w:after="90" w:line="240" w:lineRule="auto"/>
        <w:jc w:val="center"/>
        <w:outlineLvl w:val="1"/>
        <w:rPr>
          <w:rFonts w:ascii="Marianne" w:eastAsia="Times New Roman" w:hAnsi="Marianne" w:cs="Times New Roman"/>
          <w:b/>
          <w:bCs/>
          <w:color w:val="212529"/>
          <w:sz w:val="27"/>
          <w:szCs w:val="27"/>
          <w:lang w:eastAsia="fr-FR"/>
        </w:rPr>
      </w:pPr>
      <w:r w:rsidRPr="00657622">
        <w:rPr>
          <w:rFonts w:ascii="Marianne" w:eastAsia="Times New Roman" w:hAnsi="Marianne" w:cs="Times New Roman"/>
          <w:b/>
          <w:bCs/>
          <w:color w:val="212529"/>
          <w:sz w:val="27"/>
          <w:szCs w:val="27"/>
          <w:lang w:eastAsia="fr-FR"/>
        </w:rPr>
        <w:t>QUESTIONNAIRE SUR LE CANDIDAT</w:t>
      </w:r>
    </w:p>
    <w:p w14:paraId="4C868403" w14:textId="1AA2F6DA" w:rsidR="00C16FD9" w:rsidRPr="00C16FD9" w:rsidRDefault="00C16FD9" w:rsidP="00C16FD9">
      <w:pPr>
        <w:spacing w:before="75" w:after="90" w:line="240" w:lineRule="auto"/>
        <w:outlineLvl w:val="1"/>
        <w:rPr>
          <w:rFonts w:ascii="Marianne" w:eastAsia="Times New Roman" w:hAnsi="Marianne" w:cs="Times New Roman"/>
          <w:b/>
          <w:bCs/>
          <w:color w:val="212529"/>
          <w:sz w:val="27"/>
          <w:szCs w:val="27"/>
          <w:lang w:eastAsia="fr-FR"/>
        </w:rPr>
      </w:pPr>
      <w:r w:rsidRPr="00C16FD9">
        <w:rPr>
          <w:rFonts w:ascii="Marianne" w:eastAsia="Times New Roman" w:hAnsi="Marianne" w:cs="Times New Roman"/>
          <w:b/>
          <w:bCs/>
          <w:color w:val="212529"/>
          <w:sz w:val="27"/>
          <w:szCs w:val="27"/>
          <w:lang w:eastAsia="fr-FR"/>
        </w:rPr>
        <w:t>Formulaire</w:t>
      </w:r>
    </w:p>
    <w:p w14:paraId="48AF6405" w14:textId="77777777" w:rsidR="00C16FD9" w:rsidRPr="00C16FD9" w:rsidRDefault="00C16FD9" w:rsidP="00C16FD9">
      <w:pPr>
        <w:pBdr>
          <w:bottom w:val="single" w:sz="6" w:space="1" w:color="auto"/>
        </w:pBdr>
        <w:spacing w:after="0" w:line="240" w:lineRule="auto"/>
        <w:jc w:val="center"/>
        <w:rPr>
          <w:rFonts w:ascii="Marianne" w:eastAsia="Times New Roman" w:hAnsi="Marianne" w:cs="Arial"/>
          <w:vanish/>
          <w:sz w:val="16"/>
          <w:szCs w:val="16"/>
          <w:lang w:eastAsia="fr-FR"/>
        </w:rPr>
      </w:pPr>
      <w:r w:rsidRPr="00C16FD9">
        <w:rPr>
          <w:rFonts w:ascii="Marianne" w:eastAsia="Times New Roman" w:hAnsi="Marianne" w:cs="Arial"/>
          <w:vanish/>
          <w:sz w:val="16"/>
          <w:szCs w:val="16"/>
          <w:lang w:eastAsia="fr-FR"/>
        </w:rPr>
        <w:t>Haut du formulaire</w:t>
      </w:r>
    </w:p>
    <w:p w14:paraId="0B9D026A" w14:textId="77777777" w:rsidR="00C16FD9" w:rsidRPr="00C16FD9" w:rsidRDefault="00C16FD9" w:rsidP="00C16FD9">
      <w:pPr>
        <w:shd w:val="clear" w:color="auto" w:fill="D1ECF1"/>
        <w:spacing w:after="0" w:line="240" w:lineRule="auto"/>
        <w:rPr>
          <w:rFonts w:ascii="Marianne" w:eastAsia="Times New Roman" w:hAnsi="Marianne" w:cs="Times New Roman"/>
          <w:color w:val="0C5460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0C5460"/>
          <w:sz w:val="24"/>
          <w:szCs w:val="24"/>
          <w:lang w:eastAsia="fr-FR"/>
        </w:rPr>
        <w:t> Coter de 0 = pas de difficulté à 4 = difficultés majeures</w:t>
      </w:r>
    </w:p>
    <w:p w14:paraId="7482E02D" w14:textId="654C9F7F" w:rsidR="00C16FD9" w:rsidRPr="00657622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</w:p>
    <w:p w14:paraId="0FB9A2C5" w14:textId="7777777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  <w:t>Les mesures utiles à l’élève mises en place pendant l’année scolaire</w:t>
      </w:r>
    </w:p>
    <w:p w14:paraId="5FA6228D" w14:textId="57B095AF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Dans le cadre d’un PPS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1736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8pt;height:15.6pt" o:ole="">
            <v:imagedata r:id="rId7" o:title=""/>
          </v:shape>
          <w:control r:id="rId8" w:name="DefaultOcxName45" w:shapeid="_x0000_i112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250710B">
          <v:shape id="_x0000_i1123" type="#_x0000_t75" style="width:18pt;height:15.6pt" o:ole="">
            <v:imagedata r:id="rId7" o:title=""/>
          </v:shape>
          <w:control r:id="rId9" w:name="DefaultOcxName46" w:shapeid="_x0000_i1123"/>
        </w:object>
      </w:r>
    </w:p>
    <w:p w14:paraId="038863E7" w14:textId="0F5E2E23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Dans le cadre d’un PAI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30D5C35">
          <v:shape id="_x0000_i1126" type="#_x0000_t75" style="width:18pt;height:15.6pt" o:ole="">
            <v:imagedata r:id="rId7" o:title=""/>
          </v:shape>
          <w:control r:id="rId10" w:name="DefaultOcxName47" w:shapeid="_x0000_i1126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2973359">
          <v:shape id="_x0000_i1129" type="#_x0000_t75" style="width:18pt;height:15.6pt" o:ole="">
            <v:imagedata r:id="rId7" o:title=""/>
          </v:shape>
          <w:control r:id="rId11" w:name="DefaultOcxName48" w:shapeid="_x0000_i1129"/>
        </w:object>
      </w:r>
    </w:p>
    <w:p w14:paraId="226D3EE1" w14:textId="4FC1EA4D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Dans le cadre d’un PAP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D99ABDC">
          <v:shape id="_x0000_i1132" type="#_x0000_t75" style="width:18pt;height:15.6pt" o:ole="">
            <v:imagedata r:id="rId7" o:title=""/>
          </v:shape>
          <w:control r:id="rId12" w:name="DefaultOcxName49" w:shapeid="_x0000_i113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B62D830">
          <v:shape id="_x0000_i1135" type="#_x0000_t75" style="width:18pt;height:15.6pt" o:ole="">
            <v:imagedata r:id="rId7" o:title=""/>
          </v:shape>
          <w:control r:id="rId13" w:name="DefaultOcxName50" w:shapeid="_x0000_i1135"/>
        </w:object>
      </w:r>
    </w:p>
    <w:p w14:paraId="54120CC9" w14:textId="7777777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Autre cadre :</w:t>
      </w:r>
    </w:p>
    <w:p w14:paraId="21D881D5" w14:textId="1F7F4207" w:rsidR="00657622" w:rsidRPr="00657622" w:rsidRDefault="00657622" w:rsidP="00C16FD9">
      <w:pPr>
        <w:shd w:val="clear" w:color="auto" w:fill="FFFFFF"/>
        <w:spacing w:after="0" w:line="240" w:lineRule="auto"/>
        <w:textAlignment w:val="top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9FDD3" wp14:editId="57FB380E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410325" cy="15335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48D9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9FD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8.6pt;width:504.7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">
                <v:textbox>
                  <w:txbxContent>
                    <w:p w14:paraId="360F48D9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66B4CD" w14:textId="77777777" w:rsidR="00657622" w:rsidRPr="00657622" w:rsidRDefault="00657622" w:rsidP="00C16FD9">
      <w:pPr>
        <w:shd w:val="clear" w:color="auto" w:fill="FFFFFF"/>
        <w:spacing w:after="0" w:line="240" w:lineRule="auto"/>
        <w:textAlignment w:val="top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2741C3D3" w14:textId="7777777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Aménagement du temps (préciser) :</w:t>
      </w:r>
    </w:p>
    <w:p w14:paraId="6F35C5D8" w14:textId="35A39410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740BAB" wp14:editId="01F08182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6410325" cy="153352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6CB2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0BAB" id="_x0000_s1027" type="#_x0000_t202" style="position:absolute;margin-left:0;margin-top:18.55pt;width:504.75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">
                <v:textbox>
                  <w:txbxContent>
                    <w:p w14:paraId="243D6CB2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D588E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6C9CF563" w14:textId="180E2CE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Mode d’évaluation particulier (préciser) :</w:t>
      </w:r>
    </w:p>
    <w:p w14:paraId="4E1083F5" w14:textId="711D9684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43BE9" wp14:editId="641B27F1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6410325" cy="153352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F84D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3BE9" id="_x0000_s1028" type="#_x0000_t202" style="position:absolute;margin-left:0;margin-top:18.55pt;width:504.75pt;height:1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">
                <v:textbox>
                  <w:txbxContent>
                    <w:p w14:paraId="02A4F84D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F77F9C" w14:textId="05C42BDD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Aide à la prise de notes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A0C64EF">
          <v:shape id="_x0000_i1138" type="#_x0000_t75" style="width:18pt;height:15.6pt" o:ole="">
            <v:imagedata r:id="rId7" o:title=""/>
          </v:shape>
          <w:control r:id="rId14" w:name="DefaultOcxName51" w:shapeid="_x0000_i113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888E0D8">
          <v:shape id="_x0000_i1141" type="#_x0000_t75" style="width:18pt;height:15.6pt" o:ole="">
            <v:imagedata r:id="rId7" o:title=""/>
          </v:shape>
          <w:control r:id="rId15" w:name="DefaultOcxName52" w:shapeid="_x0000_i1141"/>
        </w:object>
      </w:r>
    </w:p>
    <w:p w14:paraId="19E7435D" w14:textId="436A579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Oralisation des consignes/secrétaire lecteur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562684E6">
          <v:shape id="_x0000_i1144" type="#_x0000_t75" style="width:18pt;height:15.6pt" o:ole="">
            <v:imagedata r:id="rId7" o:title=""/>
          </v:shape>
          <w:control r:id="rId16" w:name="DefaultOcxName53" w:shapeid="_x0000_i114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EC561DE">
          <v:shape id="_x0000_i1147" type="#_x0000_t75" style="width:18pt;height:15.6pt" o:ole="">
            <v:imagedata r:id="rId7" o:title=""/>
          </v:shape>
          <w:control r:id="rId17" w:name="DefaultOcxName54" w:shapeid="_x0000_i1147"/>
        </w:object>
      </w:r>
    </w:p>
    <w:p w14:paraId="58100965" w14:textId="0CEE2392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Secrétaire écrivant sous la dictée de l’élève préciser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5485439">
          <v:shape id="_x0000_i1150" type="#_x0000_t75" style="width:18pt;height:15.6pt" o:ole="">
            <v:imagedata r:id="rId7" o:title=""/>
          </v:shape>
          <w:control r:id="rId18" w:name="DefaultOcxName55" w:shapeid="_x0000_i115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2D3C8A1">
          <v:shape id="_x0000_i1153" type="#_x0000_t75" style="width:18pt;height:15.6pt" o:ole="">
            <v:imagedata r:id="rId7" o:title=""/>
          </v:shape>
          <w:control r:id="rId19" w:name="DefaultOcxName56" w:shapeid="_x0000_i1153"/>
        </w:object>
      </w:r>
    </w:p>
    <w:p w14:paraId="4AD983EA" w14:textId="77777777" w:rsidR="004A20FC" w:rsidRDefault="004A20FC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</w:p>
    <w:p w14:paraId="7A4553E2" w14:textId="1DF493DF" w:rsidR="00C16FD9" w:rsidRPr="00C16FD9" w:rsidRDefault="004A20FC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U</w: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tilisation d’un ordinateur en classe (préciser les logiciels utilisés habituellement) :</w:t>
      </w:r>
    </w:p>
    <w:p w14:paraId="0D71BFF2" w14:textId="40767923" w:rsidR="00C16FD9" w:rsidRPr="00C16FD9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FEB79B" wp14:editId="72D67D6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410325" cy="1533525"/>
                <wp:effectExtent l="0" t="0" r="2857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41A4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B79B" id="_x0000_s1029" type="#_x0000_t202" style="position:absolute;margin-left:0;margin-top:17.85pt;width:504.75pt;height:1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">
                <v:textbox>
                  <w:txbxContent>
                    <w:p w14:paraId="00D841A4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Photocopies des cours * : Oui </w: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1C48B9F">
          <v:shape id="_x0000_i1156" type="#_x0000_t75" style="width:18pt;height:15.6pt" o:ole="">
            <v:imagedata r:id="rId7" o:title=""/>
          </v:shape>
          <w:control r:id="rId20" w:name="DefaultOcxName57" w:shapeid="_x0000_i1156"/>
        </w:objec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C2D495F">
          <v:shape id="_x0000_i1159" type="#_x0000_t75" style="width:18pt;height:15.6pt" o:ole="">
            <v:imagedata r:id="rId7" o:title=""/>
          </v:shape>
          <w:control r:id="rId21" w:name="DefaultOcxName58" w:shapeid="_x0000_i1159"/>
        </w:object>
      </w:r>
    </w:p>
    <w:p w14:paraId="5FDD64CE" w14:textId="1098804C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Agrandissement des documents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064AFF6">
          <v:shape id="_x0000_i1162" type="#_x0000_t75" style="width:18pt;height:15.6pt" o:ole="">
            <v:imagedata r:id="rId7" o:title=""/>
          </v:shape>
          <w:control r:id="rId22" w:name="DefaultOcxName59" w:shapeid="_x0000_i116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1BF19CE">
          <v:shape id="_x0000_i1165" type="#_x0000_t75" style="width:18pt;height:15.6pt" o:ole="">
            <v:imagedata r:id="rId7" o:title=""/>
          </v:shape>
          <w:control r:id="rId23" w:name="DefaultOcxName60" w:shapeid="_x0000_i1165"/>
        </w:object>
      </w:r>
    </w:p>
    <w:p w14:paraId="7E36F76B" w14:textId="4514F808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Adaptation des sujets : Arial 16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B4DB87A">
          <v:shape id="_x0000_i1168" type="#_x0000_t75" style="width:18pt;height:15.6pt" o:ole="">
            <v:imagedata r:id="rId7" o:title=""/>
          </v:shape>
          <w:control r:id="rId24" w:name="DefaultOcxName61" w:shapeid="_x0000_i116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Arial 20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FAACA81">
          <v:shape id="_x0000_i1171" type="#_x0000_t75" style="width:18pt;height:15.6pt" o:ole="">
            <v:imagedata r:id="rId7" o:title=""/>
          </v:shape>
          <w:control r:id="rId25" w:name="DefaultOcxName62" w:shapeid="_x0000_i1171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Arial 24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6279AD2">
          <v:shape id="_x0000_i1174" type="#_x0000_t75" style="width:18pt;height:15.6pt" o:ole="">
            <v:imagedata r:id="rId7" o:title=""/>
          </v:shape>
          <w:control r:id="rId26" w:name="DefaultOcxName63" w:shapeid="_x0000_i117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Agrandissement A3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86B299B">
          <v:shape id="_x0000_i1177" type="#_x0000_t75" style="width:18pt;height:15.6pt" o:ole="">
            <v:imagedata r:id="rId7" o:title=""/>
          </v:shape>
          <w:control r:id="rId27" w:name="DefaultOcxName64" w:shapeid="_x0000_i117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Sujet en format numérique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227E572">
          <v:shape id="_x0000_i1180" type="#_x0000_t75" style="width:18pt;height:15.6pt" o:ole="">
            <v:imagedata r:id="rId7" o:title=""/>
          </v:shape>
          <w:control r:id="rId28" w:name="DefaultOcxName65" w:shapeid="_x0000_i118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Autre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F99FA7E">
          <v:shape id="_x0000_i1183" type="#_x0000_t75" style="width:18pt;height:15.6pt" o:ole="">
            <v:imagedata r:id="rId7" o:title=""/>
          </v:shape>
          <w:control r:id="rId29" w:name="DefaultOcxName66" w:shapeid="_x0000_i1183"/>
        </w:object>
      </w:r>
    </w:p>
    <w:p w14:paraId="1DBECB92" w14:textId="772AC5F5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Devoirs écrits transformés en interrogation orale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12B7076">
          <v:shape id="_x0000_i1186" type="#_x0000_t75" style="width:18pt;height:15.6pt" o:ole="">
            <v:imagedata r:id="rId7" o:title=""/>
          </v:shape>
          <w:control r:id="rId30" w:name="DefaultOcxName67" w:shapeid="_x0000_i1186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A866404">
          <v:shape id="_x0000_i1189" type="#_x0000_t75" style="width:18pt;height:15.6pt" o:ole="">
            <v:imagedata r:id="rId7" o:title=""/>
          </v:shape>
          <w:control r:id="rId31" w:name="DefaultOcxName68" w:shapeid="_x0000_i1189"/>
        </w:object>
      </w:r>
    </w:p>
    <w:p w14:paraId="3B9451B8" w14:textId="60708EA2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Dictée aménagée (pour le DNB uniquement) * : Oui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0B7BEC1">
          <v:shape id="_x0000_i1192" type="#_x0000_t75" style="width:18pt;height:15.6pt" o:ole="">
            <v:imagedata r:id="rId7" o:title=""/>
          </v:shape>
          <w:control r:id="rId32" w:name="DefaultOcxName69" w:shapeid="_x0000_i119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41DA8AA">
          <v:shape id="_x0000_i1195" type="#_x0000_t75" style="width:18pt;height:15.6pt" o:ole="">
            <v:imagedata r:id="rId7" o:title=""/>
          </v:shape>
          <w:control r:id="rId33" w:name="DefaultOcxName70" w:shapeid="_x0000_i1195"/>
        </w:object>
      </w:r>
    </w:p>
    <w:p w14:paraId="440FC3BB" w14:textId="3A2A3089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Evaluation adaptées en langues * : Oui (préciser)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0DC3E3A">
          <v:shape id="_x0000_i1198" type="#_x0000_t75" style="width:18pt;height:15.6pt" o:ole="">
            <v:imagedata r:id="rId7" o:title=""/>
          </v:shape>
          <w:control r:id="rId34" w:name="DefaultOcxName71" w:shapeid="_x0000_i119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 Non 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C4C0C74">
          <v:shape id="_x0000_i1201" type="#_x0000_t75" style="width:18pt;height:15.6pt" o:ole="">
            <v:imagedata r:id="rId7" o:title=""/>
          </v:shape>
          <w:control r:id="rId35" w:name="DefaultOcxName72" w:shapeid="_x0000_i1201"/>
        </w:object>
      </w:r>
    </w:p>
    <w:p w14:paraId="71B44A7B" w14:textId="77777777" w:rsidR="00657622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</w:p>
    <w:p w14:paraId="2BD4A624" w14:textId="4D953F90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Autre (préciser) :</w:t>
      </w:r>
    </w:p>
    <w:p w14:paraId="4899BF69" w14:textId="7FB9472F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ECCA98" wp14:editId="7424C7B6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6410325" cy="153352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A425A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CA98" id="_x0000_s1030" type="#_x0000_t202" style="position:absolute;margin-left:0;margin-top:18.55pt;width:504.75pt;height:1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">
                <v:textbox>
                  <w:txbxContent>
                    <w:p w14:paraId="2C9A425A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1B485" w14:textId="472D579D" w:rsid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4B689E45" w14:textId="42E2E0B6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  <w:t>Les difficultés rencontrées</w:t>
      </w:r>
      <w:r w:rsidR="00BE777B"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  <w:t xml:space="preserve">, persistantes malgré la mise en place d’un dispositif ou en l’absence de dispositif </w:t>
      </w:r>
    </w:p>
    <w:p w14:paraId="078C8E5E" w14:textId="24C837E9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expression orale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42B9E85">
          <v:shape id="_x0000_i1204" type="#_x0000_t75" style="width:18pt;height:15.6pt" o:ole="">
            <v:imagedata r:id="rId7" o:title=""/>
          </v:shape>
          <w:control r:id="rId36" w:name="DefaultOcxName" w:shapeid="_x0000_i120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86D253D">
          <v:shape id="_x0000_i1207" type="#_x0000_t75" style="width:18pt;height:15.6pt" o:ole="">
            <v:imagedata r:id="rId7" o:title=""/>
          </v:shape>
          <w:control r:id="rId37" w:name="DefaultOcxName1" w:shapeid="_x0000_i120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E3A7598">
          <v:shape id="_x0000_i1210" type="#_x0000_t75" style="width:18pt;height:15.6pt" o:ole="">
            <v:imagedata r:id="rId7" o:title=""/>
          </v:shape>
          <w:control r:id="rId38" w:name="DefaultOcxName2" w:shapeid="_x0000_i121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3BE194B">
          <v:shape id="_x0000_i1213" type="#_x0000_t75" style="width:18pt;height:15.6pt" o:ole="">
            <v:imagedata r:id="rId7" o:title=""/>
          </v:shape>
          <w:control r:id="rId39" w:name="DefaultOcxName3" w:shapeid="_x0000_i1213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EDD1A41">
          <v:shape id="_x0000_i1216" type="#_x0000_t75" style="width:18pt;height:15.6pt" o:ole="">
            <v:imagedata r:id="rId7" o:title=""/>
          </v:shape>
          <w:control r:id="rId40" w:name="DefaultOcxName4" w:shapeid="_x0000_i1216"/>
        </w:object>
      </w:r>
    </w:p>
    <w:p w14:paraId="363E62B2" w14:textId="7AB8ED41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compréhension de texte lu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344F872">
          <v:shape id="_x0000_i1219" type="#_x0000_t75" style="width:18pt;height:15.6pt" o:ole="">
            <v:imagedata r:id="rId7" o:title=""/>
          </v:shape>
          <w:control r:id="rId41" w:name="DefaultOcxName5" w:shapeid="_x0000_i1219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7FBF62C">
          <v:shape id="_x0000_i1222" type="#_x0000_t75" style="width:18pt;height:15.6pt" o:ole="">
            <v:imagedata r:id="rId7" o:title=""/>
          </v:shape>
          <w:control r:id="rId42" w:name="DefaultOcxName6" w:shapeid="_x0000_i122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81FB7C6">
          <v:shape id="_x0000_i1225" type="#_x0000_t75" style="width:18pt;height:15.6pt" o:ole="">
            <v:imagedata r:id="rId7" o:title=""/>
          </v:shape>
          <w:control r:id="rId43" w:name="DefaultOcxName7" w:shapeid="_x0000_i1225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3D9ECD6">
          <v:shape id="_x0000_i1228" type="#_x0000_t75" style="width:18pt;height:15.6pt" o:ole="">
            <v:imagedata r:id="rId7" o:title=""/>
          </v:shape>
          <w:control r:id="rId44" w:name="DefaultOcxName8" w:shapeid="_x0000_i122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A5FB9A4">
          <v:shape id="_x0000_i1231" type="#_x0000_t75" style="width:18pt;height:15.6pt" o:ole="">
            <v:imagedata r:id="rId7" o:title=""/>
          </v:shape>
          <w:control r:id="rId45" w:name="DefaultOcxName9" w:shapeid="_x0000_i1231"/>
        </w:object>
      </w:r>
    </w:p>
    <w:p w14:paraId="125D297F" w14:textId="0DBA7E13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lecture de textes ou d’énoncés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56191A2">
          <v:shape id="_x0000_i1234" type="#_x0000_t75" style="width:18pt;height:15.6pt" o:ole="">
            <v:imagedata r:id="rId7" o:title=""/>
          </v:shape>
          <w:control r:id="rId46" w:name="DefaultOcxName10" w:shapeid="_x0000_i123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B1CD182">
          <v:shape id="_x0000_i1237" type="#_x0000_t75" style="width:18pt;height:15.6pt" o:ole="">
            <v:imagedata r:id="rId7" o:title=""/>
          </v:shape>
          <w:control r:id="rId47" w:name="DefaultOcxName11" w:shapeid="_x0000_i123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B9E6A60">
          <v:shape id="_x0000_i1240" type="#_x0000_t75" style="width:18pt;height:15.6pt" o:ole="">
            <v:imagedata r:id="rId7" o:title=""/>
          </v:shape>
          <w:control r:id="rId48" w:name="DefaultOcxName12" w:shapeid="_x0000_i124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763D259">
          <v:shape id="_x0000_i1243" type="#_x0000_t75" style="width:18pt;height:15.6pt" o:ole="">
            <v:imagedata r:id="rId7" o:title=""/>
          </v:shape>
          <w:control r:id="rId49" w:name="DefaultOcxName13" w:shapeid="_x0000_i1243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B896244">
          <v:shape id="_x0000_i1246" type="#_x0000_t75" style="width:18pt;height:15.6pt" o:ole="">
            <v:imagedata r:id="rId7" o:title=""/>
          </v:shape>
          <w:control r:id="rId50" w:name="DefaultOcxName14" w:shapeid="_x0000_i1246"/>
        </w:object>
      </w:r>
    </w:p>
    <w:p w14:paraId="1B0DB705" w14:textId="78D360F4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lecture d’images, cartes, figures * : </w:t>
      </w:r>
      <w:r w:rsidRPr="00657622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 xml:space="preserve"> 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08BC4EA">
          <v:shape id="_x0000_i1249" type="#_x0000_t75" style="width:18pt;height:15.6pt" o:ole="">
            <v:imagedata r:id="rId7" o:title=""/>
          </v:shape>
          <w:control r:id="rId51" w:name="DefaultOcxName101" w:shapeid="_x0000_i1249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5D0E025F">
          <v:shape id="_x0000_i1252" type="#_x0000_t75" style="width:18pt;height:15.6pt" o:ole="">
            <v:imagedata r:id="rId7" o:title=""/>
          </v:shape>
          <w:control r:id="rId52" w:name="DefaultOcxName111" w:shapeid="_x0000_i125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D7DEDA5">
          <v:shape id="_x0000_i1255" type="#_x0000_t75" style="width:18pt;height:15.6pt" o:ole="">
            <v:imagedata r:id="rId7" o:title=""/>
          </v:shape>
          <w:control r:id="rId53" w:name="DefaultOcxName121" w:shapeid="_x0000_i1255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312CBCD">
          <v:shape id="_x0000_i1258" type="#_x0000_t75" style="width:18pt;height:15.6pt" o:ole="">
            <v:imagedata r:id="rId7" o:title=""/>
          </v:shape>
          <w:control r:id="rId54" w:name="DefaultOcxName131" w:shapeid="_x0000_i125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32150DC">
          <v:shape id="_x0000_i1261" type="#_x0000_t75" style="width:18pt;height:15.6pt" o:ole="">
            <v:imagedata r:id="rId7" o:title=""/>
          </v:shape>
          <w:control r:id="rId55" w:name="DefaultOcxName141" w:shapeid="_x0000_i1261"/>
        </w:object>
      </w:r>
    </w:p>
    <w:p w14:paraId="7832F209" w14:textId="7327658C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logique, raisonnement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1027FC83">
          <v:shape id="_x0000_i1264" type="#_x0000_t75" style="width:18pt;height:15.6pt" o:ole="">
            <v:imagedata r:id="rId7" o:title=""/>
          </v:shape>
          <w:control r:id="rId56" w:name="DefaultOcxName102" w:shapeid="_x0000_i126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90EF957">
          <v:shape id="_x0000_i1267" type="#_x0000_t75" style="width:18pt;height:15.6pt" o:ole="">
            <v:imagedata r:id="rId7" o:title=""/>
          </v:shape>
          <w:control r:id="rId57" w:name="DefaultOcxName112" w:shapeid="_x0000_i126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E8070F1">
          <v:shape id="_x0000_i1270" type="#_x0000_t75" style="width:18pt;height:15.6pt" o:ole="">
            <v:imagedata r:id="rId7" o:title=""/>
          </v:shape>
          <w:control r:id="rId58" w:name="DefaultOcxName122" w:shapeid="_x0000_i127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079D4CC">
          <v:shape id="_x0000_i1273" type="#_x0000_t75" style="width:18pt;height:15.6pt" o:ole="">
            <v:imagedata r:id="rId7" o:title=""/>
          </v:shape>
          <w:control r:id="rId59" w:name="DefaultOcxName132" w:shapeid="_x0000_i1273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CE56AB3">
          <v:shape id="_x0000_i1276" type="#_x0000_t75" style="width:18pt;height:15.6pt" o:ole="">
            <v:imagedata r:id="rId7" o:title=""/>
          </v:shape>
          <w:control r:id="rId60" w:name="DefaultOcxName142" w:shapeid="_x0000_i1276"/>
        </w:object>
      </w:r>
    </w:p>
    <w:p w14:paraId="557C3E73" w14:textId="3E032565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En langue vivante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83B5801">
          <v:shape id="_x0000_i1279" type="#_x0000_t75" style="width:18pt;height:15.6pt" o:ole="">
            <v:imagedata r:id="rId7" o:title=""/>
          </v:shape>
          <w:control r:id="rId61" w:name="DefaultOcxName103" w:shapeid="_x0000_i1279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7ABE551">
          <v:shape id="_x0000_i1282" type="#_x0000_t75" style="width:18pt;height:15.6pt" o:ole="">
            <v:imagedata r:id="rId7" o:title=""/>
          </v:shape>
          <w:control r:id="rId62" w:name="DefaultOcxName113" w:shapeid="_x0000_i128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8895527">
          <v:shape id="_x0000_i1285" type="#_x0000_t75" style="width:18pt;height:15.6pt" o:ole="">
            <v:imagedata r:id="rId7" o:title=""/>
          </v:shape>
          <w:control r:id="rId63" w:name="DefaultOcxName123" w:shapeid="_x0000_i1285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57949541">
          <v:shape id="_x0000_i1288" type="#_x0000_t75" style="width:18pt;height:15.6pt" o:ole="">
            <v:imagedata r:id="rId7" o:title=""/>
          </v:shape>
          <w:control r:id="rId64" w:name="DefaultOcxName133" w:shapeid="_x0000_i128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A2EC184">
          <v:shape id="_x0000_i1291" type="#_x0000_t75" style="width:18pt;height:15.6pt" o:ole="">
            <v:imagedata r:id="rId7" o:title=""/>
          </v:shape>
          <w:control r:id="rId65" w:name="DefaultOcxName143" w:shapeid="_x0000_i1291"/>
        </w:object>
      </w:r>
    </w:p>
    <w:p w14:paraId="1A74B34C" w14:textId="64539DDD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Pour finir les contrôles dans les délais impartis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EC2DC29">
          <v:shape id="_x0000_i1294" type="#_x0000_t75" style="width:18pt;height:15.6pt" o:ole="">
            <v:imagedata r:id="rId7" o:title=""/>
          </v:shape>
          <w:control r:id="rId66" w:name="DefaultOcxName104" w:shapeid="_x0000_i129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48510CC">
          <v:shape id="_x0000_i1297" type="#_x0000_t75" style="width:18pt;height:15.6pt" o:ole="">
            <v:imagedata r:id="rId7" o:title=""/>
          </v:shape>
          <w:control r:id="rId67" w:name="DefaultOcxName114" w:shapeid="_x0000_i129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3FE23E59">
          <v:shape id="_x0000_i1300" type="#_x0000_t75" style="width:18pt;height:15.6pt" o:ole="">
            <v:imagedata r:id="rId7" o:title=""/>
          </v:shape>
          <w:control r:id="rId68" w:name="DefaultOcxName124" w:shapeid="_x0000_i130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57EA6CF">
          <v:shape id="_x0000_i1303" type="#_x0000_t75" style="width:18pt;height:15.6pt" o:ole="">
            <v:imagedata r:id="rId7" o:title=""/>
          </v:shape>
          <w:control r:id="rId69" w:name="DefaultOcxName134" w:shapeid="_x0000_i1303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6D2422B">
          <v:shape id="_x0000_i1306" type="#_x0000_t75" style="width:18pt;height:15.6pt" o:ole="">
            <v:imagedata r:id="rId7" o:title=""/>
          </v:shape>
          <w:control r:id="rId70" w:name="DefaultOcxName144" w:shapeid="_x0000_i1306"/>
        </w:object>
      </w:r>
    </w:p>
    <w:p w14:paraId="0A0F2535" w14:textId="19BB70A5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Pour finir un travail écrit (fatigabilité, écriture peu ou pas lisible, difficultés en production ou en copie)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B4145D7">
          <v:shape id="_x0000_i1309" type="#_x0000_t75" style="width:18pt;height:15.6pt" o:ole="">
            <v:imagedata r:id="rId7" o:title=""/>
          </v:shape>
          <w:control r:id="rId71" w:name="DefaultOcxName105" w:shapeid="_x0000_i1309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220F0E4">
          <v:shape id="_x0000_i1312" type="#_x0000_t75" style="width:18pt;height:15.6pt" o:ole="">
            <v:imagedata r:id="rId7" o:title=""/>
          </v:shape>
          <w:control r:id="rId72" w:name="DefaultOcxName115" w:shapeid="_x0000_i1312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4C645FA">
          <v:shape id="_x0000_i1315" type="#_x0000_t75" style="width:18pt;height:15.6pt" o:ole="">
            <v:imagedata r:id="rId7" o:title=""/>
          </v:shape>
          <w:control r:id="rId73" w:name="DefaultOcxName125" w:shapeid="_x0000_i1315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657757EB">
          <v:shape id="_x0000_i1318" type="#_x0000_t75" style="width:18pt;height:15.6pt" o:ole="">
            <v:imagedata r:id="rId7" o:title=""/>
          </v:shape>
          <w:control r:id="rId74" w:name="DefaultOcxName135" w:shapeid="_x0000_i1318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2E74B2E1">
          <v:shape id="_x0000_i1321" type="#_x0000_t75" style="width:18pt;height:15.6pt" o:ole="">
            <v:imagedata r:id="rId7" o:title=""/>
          </v:shape>
          <w:control r:id="rId75" w:name="DefaultOcxName145" w:shapeid="_x0000_i1321"/>
        </w:object>
      </w:r>
    </w:p>
    <w:p w14:paraId="02131762" w14:textId="3510680D" w:rsidR="004A20FC" w:rsidRPr="00C16FD9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Pour orthographier même les mots courants (erreurs écriture phonétique) * : 0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4DFF39C7">
          <v:shape id="_x0000_i1324" type="#_x0000_t75" style="width:18pt;height:15.6pt" o:ole="">
            <v:imagedata r:id="rId7" o:title=""/>
          </v:shape>
          <w:control r:id="rId76" w:name="DefaultOcxName106" w:shapeid="_x0000_i1324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1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5358718A">
          <v:shape id="_x0000_i1327" type="#_x0000_t75" style="width:18pt;height:15.6pt" o:ole="">
            <v:imagedata r:id="rId7" o:title=""/>
          </v:shape>
          <w:control r:id="rId77" w:name="DefaultOcxName116" w:shapeid="_x0000_i1327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2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0308AAB5">
          <v:shape id="_x0000_i1330" type="#_x0000_t75" style="width:18pt;height:15.6pt" o:ole="">
            <v:imagedata r:id="rId7" o:title=""/>
          </v:shape>
          <w:control r:id="rId78" w:name="DefaultOcxName126" w:shapeid="_x0000_i1330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3</w: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</w:rPr>
        <w:object w:dxaOrig="225" w:dyaOrig="225" w14:anchorId="7E89809F">
          <v:shape id="_x0000_i1333" type="#_x0000_t75" style="width:18pt;height:15.6pt" o:ole="">
            <v:imagedata r:id="rId7" o:title=""/>
          </v:shape>
          <w:control r:id="rId79" w:name="DefaultOcxName136" w:shapeid="_x0000_i1333"/>
        </w:objec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4</w:t>
      </w:r>
    </w:p>
    <w:p w14:paraId="3174B5C3" w14:textId="77777777" w:rsidR="004A20FC" w:rsidRDefault="004A20FC" w:rsidP="004A20FC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6DC54B" wp14:editId="3F36BBB7">
                <wp:simplePos x="0" y="0"/>
                <wp:positionH relativeFrom="column">
                  <wp:posOffset>28575</wp:posOffset>
                </wp:positionH>
                <wp:positionV relativeFrom="paragraph">
                  <wp:posOffset>320040</wp:posOffset>
                </wp:positionV>
                <wp:extent cx="6410325" cy="15335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4DAB" w14:textId="77777777" w:rsidR="004A20FC" w:rsidRPr="00657622" w:rsidRDefault="004A20FC" w:rsidP="004A20FC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C54B" id="_x0000_s1031" type="#_x0000_t202" style="position:absolute;margin-left:2.25pt;margin-top:25.2pt;width:504.75pt;height:12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">
                <v:textbox>
                  <w:txbxContent>
                    <w:p w14:paraId="7C184DAB" w14:textId="77777777" w:rsidR="004A20FC" w:rsidRPr="00657622" w:rsidRDefault="004A20FC" w:rsidP="004A20FC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Autre (préciser) :</w:t>
      </w:r>
    </w:p>
    <w:p w14:paraId="31870731" w14:textId="77777777" w:rsidR="004A20FC" w:rsidRPr="00657622" w:rsidRDefault="004A20FC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6572689B" w14:textId="02A616D1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  <w:t>Les autres aides</w:t>
      </w:r>
    </w:p>
    <w:p w14:paraId="7123F073" w14:textId="77777777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Aide humaine, préciser les activités incombant à l’AESH :</w:t>
      </w:r>
    </w:p>
    <w:p w14:paraId="5F688D27" w14:textId="2668628E" w:rsidR="00C16FD9" w:rsidRPr="00C16FD9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43F106" wp14:editId="70824E7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410325" cy="1533525"/>
                <wp:effectExtent l="0" t="0" r="28575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8E8D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F106" id="_x0000_s1032" type="#_x0000_t202" style="position:absolute;margin-left:0;margin-top:17.85pt;width:504.75pt;height:12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">
                <v:textbox>
                  <w:txbxContent>
                    <w:p w14:paraId="420E8E8D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Matériel adapté préciser :</w:t>
      </w:r>
    </w:p>
    <w:p w14:paraId="0678BA9D" w14:textId="11CBD281" w:rsidR="00C16FD9" w:rsidRPr="00C16FD9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9FFEEC" wp14:editId="23038272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410325" cy="1533525"/>
                <wp:effectExtent l="0" t="0" r="2857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B06A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FEEC" id="_x0000_s1033" type="#_x0000_t202" style="position:absolute;margin-left:0;margin-top:17.85pt;width:504.75pt;height:12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">
                <v:textbox>
                  <w:txbxContent>
                    <w:p w14:paraId="0D99B06A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FD9"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Services de soins préciser :</w:t>
      </w:r>
    </w:p>
    <w:p w14:paraId="20E3000B" w14:textId="6CA5E4D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49080A" wp14:editId="13C62BE5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410325" cy="153352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5B7B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080A" id="_x0000_s1034" type="#_x0000_t202" style="position:absolute;margin-left:0;margin-top:17.8pt;width:504.75pt;height:12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">
                <v:textbox>
                  <w:txbxContent>
                    <w:p w14:paraId="53575B7B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80EA2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43547BDF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579A0200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508D4F9D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610AE89F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44A01135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42D29B39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3550AD24" w14:textId="77777777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</w:p>
    <w:p w14:paraId="5488A92F" w14:textId="2499A4B6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lastRenderedPageBreak/>
        <w:t>Autre (préciser) :</w:t>
      </w:r>
    </w:p>
    <w:p w14:paraId="46D8E98D" w14:textId="31544A52" w:rsidR="00657622" w:rsidRPr="00657622" w:rsidRDefault="00657622" w:rsidP="00C16FD9">
      <w:pPr>
        <w:spacing w:after="0" w:line="240" w:lineRule="auto"/>
        <w:rPr>
          <w:rFonts w:ascii="Marianne" w:eastAsia="Times New Roman" w:hAnsi="Marianne" w:cs="Helvetica"/>
          <w:color w:val="595959"/>
          <w:sz w:val="21"/>
          <w:szCs w:val="21"/>
          <w:bdr w:val="none" w:sz="0" w:space="0" w:color="auto" w:frame="1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352736" wp14:editId="0A2E28F9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410325" cy="1533525"/>
                <wp:effectExtent l="0" t="0" r="28575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B5E0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2736" id="_x0000_s1035" type="#_x0000_t202" style="position:absolute;margin-left:0;margin-top:17.8pt;width:504.75pt;height:12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">
                <v:textbox>
                  <w:txbxContent>
                    <w:p w14:paraId="348EB5E0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A4BB0" w14:textId="72A5346B" w:rsidR="00C16FD9" w:rsidRPr="00C16FD9" w:rsidRDefault="00C16FD9" w:rsidP="00C16FD9">
      <w:pPr>
        <w:spacing w:after="0" w:line="240" w:lineRule="auto"/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b/>
          <w:bCs/>
          <w:color w:val="0070C0"/>
          <w:sz w:val="24"/>
          <w:szCs w:val="24"/>
          <w:lang w:eastAsia="fr-FR"/>
        </w:rPr>
        <w:t>Commentaires libres</w:t>
      </w:r>
    </w:p>
    <w:p w14:paraId="003684FE" w14:textId="0A84A9A8" w:rsidR="00C16FD9" w:rsidRPr="00657622" w:rsidRDefault="00C16FD9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C16FD9"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  <w:t>Commentaires libres :</w:t>
      </w:r>
    </w:p>
    <w:p w14:paraId="1E6D46EF" w14:textId="01AA6B74" w:rsidR="00657622" w:rsidRPr="00657622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  <w:r w:rsidRPr="00657622">
        <w:rPr>
          <w:rFonts w:ascii="Marianne" w:eastAsia="Times New Roman" w:hAnsi="Marianne" w:cs="Times New Roman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E8E2F0" wp14:editId="5E56C198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6410325" cy="1533525"/>
                <wp:effectExtent l="0" t="0" r="28575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F513" w14:textId="77777777" w:rsidR="00657622" w:rsidRPr="00657622" w:rsidRDefault="00657622" w:rsidP="00657622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E2F0" id="_x0000_s1036" type="#_x0000_t202" style="position:absolute;margin-left:0;margin-top:20.05pt;width:504.75pt;height:12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">
                <v:textbox>
                  <w:txbxContent>
                    <w:p w14:paraId="09B3F513" w14:textId="77777777" w:rsidR="00657622" w:rsidRPr="00657622" w:rsidRDefault="00657622" w:rsidP="00657622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28F5DD" w14:textId="6D6D1AFD" w:rsidR="00657622" w:rsidRPr="00657622" w:rsidRDefault="00657622" w:rsidP="00C16FD9">
      <w:pPr>
        <w:spacing w:after="0" w:line="240" w:lineRule="auto"/>
        <w:rPr>
          <w:rFonts w:ascii="Marianne" w:eastAsia="Times New Roman" w:hAnsi="Marianne" w:cs="Times New Roman"/>
          <w:color w:val="212529"/>
          <w:sz w:val="24"/>
          <w:szCs w:val="24"/>
          <w:lang w:eastAsia="fr-FR"/>
        </w:rPr>
      </w:pPr>
    </w:p>
    <w:p w14:paraId="4698C6E2" w14:textId="77777777" w:rsidR="00C16FD9" w:rsidRPr="00C16FD9" w:rsidRDefault="00C16FD9" w:rsidP="00C16FD9">
      <w:pPr>
        <w:pBdr>
          <w:top w:val="single" w:sz="6" w:space="1" w:color="auto"/>
        </w:pBdr>
        <w:spacing w:after="0" w:line="240" w:lineRule="auto"/>
        <w:jc w:val="center"/>
        <w:rPr>
          <w:rFonts w:ascii="Marianne" w:eastAsia="Times New Roman" w:hAnsi="Marianne" w:cs="Arial"/>
          <w:vanish/>
          <w:sz w:val="16"/>
          <w:szCs w:val="16"/>
          <w:lang w:eastAsia="fr-FR"/>
        </w:rPr>
      </w:pPr>
      <w:r w:rsidRPr="00C16FD9">
        <w:rPr>
          <w:rFonts w:ascii="Marianne" w:eastAsia="Times New Roman" w:hAnsi="Marianne" w:cs="Arial"/>
          <w:vanish/>
          <w:sz w:val="16"/>
          <w:szCs w:val="16"/>
          <w:lang w:eastAsia="fr-FR"/>
        </w:rPr>
        <w:t>Bas du formulaire</w:t>
      </w:r>
    </w:p>
    <w:p w14:paraId="00673415" w14:textId="77777777" w:rsidR="00777922" w:rsidRPr="00657622" w:rsidRDefault="00E54860">
      <w:pPr>
        <w:rPr>
          <w:rFonts w:ascii="Marianne" w:hAnsi="Marianne"/>
        </w:rPr>
      </w:pPr>
    </w:p>
    <w:sectPr w:rsidR="00777922" w:rsidRPr="00657622" w:rsidSect="0012780B">
      <w:footerReference w:type="default" r:id="rId80"/>
      <w:type w:val="oddPage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CCAA" w14:textId="77777777" w:rsidR="00657622" w:rsidRDefault="00657622" w:rsidP="00657622">
      <w:pPr>
        <w:spacing w:after="0" w:line="240" w:lineRule="auto"/>
      </w:pPr>
      <w:r>
        <w:separator/>
      </w:r>
    </w:p>
  </w:endnote>
  <w:endnote w:type="continuationSeparator" w:id="0">
    <w:p w14:paraId="6A063FED" w14:textId="77777777" w:rsidR="00657622" w:rsidRDefault="00657622" w:rsidP="0065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893068"/>
      <w:docPartObj>
        <w:docPartGallery w:val="Page Numbers (Bottom of Page)"/>
        <w:docPartUnique/>
      </w:docPartObj>
    </w:sdtPr>
    <w:sdtEndPr/>
    <w:sdtContent>
      <w:p w14:paraId="7FC10B27" w14:textId="473B17AC" w:rsidR="00657622" w:rsidRDefault="006576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4BCCD" w14:textId="77777777" w:rsidR="00657622" w:rsidRDefault="006576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1102" w14:textId="77777777" w:rsidR="00657622" w:rsidRDefault="00657622" w:rsidP="00657622">
      <w:pPr>
        <w:spacing w:after="0" w:line="240" w:lineRule="auto"/>
      </w:pPr>
      <w:r>
        <w:separator/>
      </w:r>
    </w:p>
  </w:footnote>
  <w:footnote w:type="continuationSeparator" w:id="0">
    <w:p w14:paraId="01AA6158" w14:textId="77777777" w:rsidR="00657622" w:rsidRDefault="00657622" w:rsidP="00657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812E8"/>
    <w:multiLevelType w:val="multilevel"/>
    <w:tmpl w:val="139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D9"/>
    <w:rsid w:val="0012780B"/>
    <w:rsid w:val="003B6472"/>
    <w:rsid w:val="004A20FC"/>
    <w:rsid w:val="005F5D26"/>
    <w:rsid w:val="00657622"/>
    <w:rsid w:val="00BE777B"/>
    <w:rsid w:val="00C16FD9"/>
    <w:rsid w:val="00E2093D"/>
    <w:rsid w:val="00E54860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162A20DE"/>
  <w15:chartTrackingRefBased/>
  <w15:docId w15:val="{16D1F86E-FDD9-4B6E-933C-084DB82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16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16F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16F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16FD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ext-danger">
    <w:name w:val="text-danger"/>
    <w:basedOn w:val="Policepardfaut"/>
    <w:rsid w:val="00C16FD9"/>
  </w:style>
  <w:style w:type="character" w:customStyle="1" w:styleId="mce-txt">
    <w:name w:val="mce-txt"/>
    <w:basedOn w:val="Policepardfaut"/>
    <w:rsid w:val="00C16FD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16F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16FD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622"/>
  </w:style>
  <w:style w:type="paragraph" w:styleId="Pieddepage">
    <w:name w:val="footer"/>
    <w:basedOn w:val="Normal"/>
    <w:link w:val="PieddepageCar"/>
    <w:uiPriority w:val="99"/>
    <w:unhideWhenUsed/>
    <w:rsid w:val="0065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5" w:color="E6E9ED"/>
            <w:right w:val="none" w:sz="0" w:space="0" w:color="auto"/>
          </w:divBdr>
        </w:div>
        <w:div w:id="1422068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782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8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8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6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4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6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1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2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0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066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60249470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61297260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2013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5871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40064312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10033045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545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49815384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1458943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6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401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50512133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9789667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0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490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80230726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25639935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7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8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20959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90679575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88825596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4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15553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3781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5500685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1020684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0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3147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98076110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39435131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4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9257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72051733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71311690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86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8207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82019445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14828584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2017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5" w:color="E6E9ED"/>
            <w:right w:val="none" w:sz="0" w:space="0" w:color="auto"/>
          </w:divBdr>
        </w:div>
        <w:div w:id="1883980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5271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2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1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7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3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7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0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6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6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8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4242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29945957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48119446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19499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4549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204717512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32492474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3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9565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5148789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36163280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5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5713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79058323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1125224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7844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8445425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35804657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6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620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88509271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79202081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12286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992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90166730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41066208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4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3106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22749173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85063768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4435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8802851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0061943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3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93266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35079081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32547528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3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5907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59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5" w:color="E6E9ED"/>
            <w:right w:val="none" w:sz="0" w:space="0" w:color="auto"/>
          </w:divBdr>
        </w:div>
        <w:div w:id="1068725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980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3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9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6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7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7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8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1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4456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88861215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115430119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1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14418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5977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50963784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92441702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5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634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95547966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5951986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7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080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29911818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054771498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3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024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75913364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7448458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1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2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0064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6963926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9448215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5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11385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642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45995475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38622418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3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5518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62103472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29356226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8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2185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69634338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78461589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2779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5C5C5"/>
                                <w:left w:val="single" w:sz="2" w:space="0" w:color="C5C5C5"/>
                                <w:bottom w:val="single" w:sz="2" w:space="0" w:color="C5C5C5"/>
                                <w:right w:val="single" w:sz="2" w:space="0" w:color="C5C5C5"/>
                              </w:divBdr>
                              <w:divsChild>
                                <w:div w:id="143466643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0" w:color="D9D9D9"/>
                                    <w:bottom w:val="none" w:sz="0" w:space="2" w:color="auto"/>
                                    <w:right w:val="none" w:sz="0" w:space="0" w:color="auto"/>
                                  </w:divBdr>
                                  <w:divsChild>
                                    <w:div w:id="46917275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4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7BFF"/>
                <w:right w:val="none" w:sz="0" w:space="0" w:color="auto"/>
              </w:divBdr>
            </w:div>
            <w:div w:id="697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16" Type="http://schemas.openxmlformats.org/officeDocument/2006/relationships/control" Target="activeX/activeX9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csimeur@int.ac-nancy-metz.fr</dc:creator>
  <cp:keywords/>
  <dc:description/>
  <cp:lastModifiedBy>Diaz Claire</cp:lastModifiedBy>
  <cp:revision>2</cp:revision>
  <dcterms:created xsi:type="dcterms:W3CDTF">2025-10-02T14:33:00Z</dcterms:created>
  <dcterms:modified xsi:type="dcterms:W3CDTF">2025-10-02T14:33:00Z</dcterms:modified>
</cp:coreProperties>
</file>